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2B29" w:rsidRDefault="00A92C6A" w:rsidP="0027793A">
      <w:pPr>
        <w:pStyle w:val="Kop3"/>
        <w:jc w:val="both"/>
        <w:rPr>
          <w:rFonts w:ascii="Calibri" w:hAnsi="Calibri"/>
          <w:sz w:val="22"/>
          <w:szCs w:val="22"/>
        </w:rPr>
      </w:pPr>
      <w:r>
        <w:rPr>
          <w:rFonts w:ascii="Calibri" w:hAnsi="Calibri"/>
          <w:sz w:val="22"/>
          <w:szCs w:val="22"/>
        </w:rPr>
        <w:t>Bijlage 7</w:t>
      </w:r>
      <w:r w:rsidR="00BB4244">
        <w:rPr>
          <w:rFonts w:ascii="Calibri" w:hAnsi="Calibri"/>
          <w:sz w:val="22"/>
          <w:szCs w:val="22"/>
        </w:rPr>
        <w:t xml:space="preserve"> - </w:t>
      </w:r>
      <w:r w:rsidR="00BB4244" w:rsidRPr="00BB4244">
        <w:rPr>
          <w:rFonts w:ascii="Calibri" w:hAnsi="Calibri"/>
          <w:sz w:val="22"/>
          <w:szCs w:val="22"/>
        </w:rPr>
        <w:t>Model referentieopdrachten</w:t>
      </w:r>
      <w:r w:rsidR="006060B5">
        <w:rPr>
          <w:rFonts w:ascii="Calibri" w:hAnsi="Calibri"/>
          <w:sz w:val="22"/>
          <w:szCs w:val="22"/>
        </w:rPr>
        <w:t xml:space="preserve"> </w:t>
      </w:r>
    </w:p>
    <w:p w:rsidR="00F03CE8" w:rsidRDefault="00F03CE8" w:rsidP="00497668">
      <w:pPr>
        <w:pStyle w:val="Geenafstand"/>
        <w:rPr>
          <w:rFonts w:asciiTheme="minorHAnsi" w:hAnsiTheme="minorHAnsi" w:cstheme="minorHAnsi"/>
          <w:sz w:val="20"/>
          <w:lang w:eastAsia="nl-NL"/>
        </w:rPr>
      </w:pPr>
    </w:p>
    <w:p w:rsidR="00497668" w:rsidRDefault="00497668" w:rsidP="00497668">
      <w:pPr>
        <w:pStyle w:val="Geenafstand"/>
        <w:rPr>
          <w:rFonts w:asciiTheme="minorHAnsi" w:hAnsiTheme="minorHAnsi" w:cstheme="minorHAnsi"/>
          <w:sz w:val="20"/>
          <w:lang w:eastAsia="nl-NL"/>
        </w:rPr>
      </w:pPr>
      <w:r w:rsidRPr="00497668">
        <w:rPr>
          <w:rFonts w:asciiTheme="minorHAnsi" w:hAnsiTheme="minorHAnsi" w:cstheme="minorHAnsi"/>
          <w:sz w:val="20"/>
          <w:lang w:eastAsia="nl-NL"/>
        </w:rPr>
        <w:t>Referenti</w:t>
      </w:r>
      <w:r w:rsidR="00A92C6A">
        <w:rPr>
          <w:rFonts w:asciiTheme="minorHAnsi" w:hAnsiTheme="minorHAnsi" w:cstheme="minorHAnsi"/>
          <w:sz w:val="20"/>
          <w:lang w:eastAsia="nl-NL"/>
        </w:rPr>
        <w:t xml:space="preserve">es ten behoeve van aanbesteding: </w:t>
      </w:r>
      <w:r w:rsidR="00A92C6A" w:rsidRPr="00A92C6A">
        <w:rPr>
          <w:rFonts w:asciiTheme="minorHAnsi" w:hAnsiTheme="minorHAnsi" w:cstheme="minorHAnsi"/>
          <w:sz w:val="20"/>
          <w:lang w:eastAsia="nl-NL"/>
        </w:rPr>
        <w:t>Raadsinformatiesysteem gemeente Barendrecht</w:t>
      </w:r>
      <w:r w:rsidR="00A92C6A">
        <w:rPr>
          <w:rFonts w:asciiTheme="minorHAnsi" w:hAnsiTheme="minorHAnsi" w:cstheme="minorHAnsi"/>
          <w:sz w:val="20"/>
          <w:lang w:eastAsia="nl-NL"/>
        </w:rPr>
        <w:t xml:space="preserve">. </w:t>
      </w:r>
    </w:p>
    <w:p w:rsidR="00497668" w:rsidRDefault="00497668" w:rsidP="00F03CE8">
      <w:pPr>
        <w:pStyle w:val="Geenafstand"/>
        <w:rPr>
          <w:rFonts w:asciiTheme="minorHAnsi" w:hAnsiTheme="minorHAnsi" w:cstheme="minorHAnsi"/>
          <w:sz w:val="20"/>
          <w:lang w:eastAsia="nl-NL"/>
        </w:rPr>
      </w:pPr>
      <w:r w:rsidRPr="00497668">
        <w:rPr>
          <w:rFonts w:asciiTheme="minorHAnsi" w:hAnsiTheme="minorHAnsi" w:cstheme="minorHAnsi"/>
          <w:sz w:val="20"/>
          <w:lang w:eastAsia="nl-NL"/>
        </w:rPr>
        <w:t xml:space="preserve">Voor referenties dient de inschrijver gebruik te maken van onderstaand format. </w:t>
      </w:r>
    </w:p>
    <w:p w:rsidR="00A92C6A" w:rsidRDefault="00A92C6A" w:rsidP="00F03CE8">
      <w:pPr>
        <w:pStyle w:val="Geenafstand"/>
        <w:rPr>
          <w:rFonts w:asciiTheme="minorHAnsi" w:hAnsiTheme="minorHAnsi" w:cstheme="minorHAnsi"/>
          <w:sz w:val="20"/>
          <w:lang w:eastAsia="nl-NL"/>
        </w:rPr>
      </w:pPr>
    </w:p>
    <w:p w:rsidR="00A92C6A" w:rsidRPr="00A92C6A" w:rsidRDefault="00A92C6A" w:rsidP="00A92C6A">
      <w:pPr>
        <w:pStyle w:val="Geenafstand"/>
        <w:jc w:val="both"/>
        <w:rPr>
          <w:rFonts w:asciiTheme="minorHAnsi" w:hAnsiTheme="minorHAnsi" w:cstheme="minorHAnsi"/>
          <w:sz w:val="20"/>
          <w:szCs w:val="20"/>
        </w:rPr>
      </w:pPr>
      <w:r w:rsidRPr="00A92C6A">
        <w:rPr>
          <w:rFonts w:asciiTheme="minorHAnsi" w:hAnsiTheme="minorHAnsi" w:cstheme="minorHAnsi"/>
          <w:sz w:val="20"/>
          <w:szCs w:val="20"/>
        </w:rPr>
        <w:t>Inschrijver dient te beschikken over de volgende kerncompetentie(s):</w:t>
      </w:r>
    </w:p>
    <w:p w:rsidR="00A92C6A" w:rsidRPr="00A92C6A" w:rsidRDefault="00A92C6A" w:rsidP="00A92C6A">
      <w:pPr>
        <w:pStyle w:val="Lijstalinea"/>
        <w:numPr>
          <w:ilvl w:val="0"/>
          <w:numId w:val="4"/>
        </w:numPr>
        <w:autoSpaceDE w:val="0"/>
        <w:autoSpaceDN w:val="0"/>
        <w:adjustRightInd w:val="0"/>
        <w:spacing w:after="0" w:line="240" w:lineRule="auto"/>
        <w:rPr>
          <w:rFonts w:cstheme="minorHAnsi"/>
          <w:szCs w:val="20"/>
        </w:rPr>
      </w:pPr>
      <w:r w:rsidRPr="00A92C6A">
        <w:rPr>
          <w:rFonts w:cstheme="minorHAnsi"/>
          <w:szCs w:val="20"/>
        </w:rPr>
        <w:t xml:space="preserve">De inschrijver heeft aantoonbare ervaring met het leveren en gebruiksklaar opleveren van een ‘compleet’ raadsinformatiesysteem (RIS) wat draait binnen een publieke instelling. Dit systeem werkt voor (openbare) publicatie, interne communicatie, verslaglegging en archivering, </w:t>
      </w:r>
      <w:proofErr w:type="spellStart"/>
      <w:r w:rsidRPr="00A92C6A">
        <w:rPr>
          <w:rFonts w:cstheme="minorHAnsi"/>
          <w:szCs w:val="20"/>
        </w:rPr>
        <w:t>webcasting</w:t>
      </w:r>
      <w:proofErr w:type="spellEnd"/>
      <w:r w:rsidRPr="00A92C6A">
        <w:rPr>
          <w:rFonts w:cstheme="minorHAnsi"/>
          <w:szCs w:val="20"/>
        </w:rPr>
        <w:t xml:space="preserve"> en papierloos vergaderen voor een publieke instelling.</w:t>
      </w:r>
    </w:p>
    <w:p w:rsidR="00A92C6A" w:rsidRPr="00A92C6A" w:rsidRDefault="00A92C6A" w:rsidP="00A92C6A">
      <w:pPr>
        <w:pStyle w:val="Lijstalinea"/>
        <w:numPr>
          <w:ilvl w:val="0"/>
          <w:numId w:val="4"/>
        </w:numPr>
        <w:autoSpaceDE w:val="0"/>
        <w:autoSpaceDN w:val="0"/>
        <w:adjustRightInd w:val="0"/>
        <w:spacing w:after="0" w:line="240" w:lineRule="auto"/>
        <w:rPr>
          <w:rFonts w:cstheme="minorHAnsi"/>
          <w:szCs w:val="20"/>
        </w:rPr>
      </w:pPr>
      <w:r w:rsidRPr="00A92C6A">
        <w:rPr>
          <w:rFonts w:cstheme="minorHAnsi"/>
          <w:szCs w:val="20"/>
        </w:rPr>
        <w:t>De inschrijver heeft aantoonbare ervaring met de migratie van data in het huidige RIS naar een nieuw RIS.</w:t>
      </w:r>
    </w:p>
    <w:p w:rsidR="00A92C6A" w:rsidRPr="00A92C6A" w:rsidRDefault="00A92C6A" w:rsidP="00A92C6A">
      <w:pPr>
        <w:pStyle w:val="Lijstalinea"/>
        <w:numPr>
          <w:ilvl w:val="0"/>
          <w:numId w:val="4"/>
        </w:numPr>
        <w:autoSpaceDE w:val="0"/>
        <w:autoSpaceDN w:val="0"/>
        <w:adjustRightInd w:val="0"/>
        <w:spacing w:after="0" w:line="240" w:lineRule="auto"/>
        <w:rPr>
          <w:rFonts w:cstheme="minorHAnsi"/>
          <w:szCs w:val="20"/>
        </w:rPr>
      </w:pPr>
      <w:r w:rsidRPr="00A92C6A">
        <w:rPr>
          <w:rFonts w:cstheme="minorHAnsi"/>
          <w:szCs w:val="20"/>
        </w:rPr>
        <w:t>De inschrijver heeft aantoonbare ervaring met het koppelen van een RIS aan een zaaksysteem.</w:t>
      </w:r>
    </w:p>
    <w:p w:rsidR="0027793A" w:rsidRPr="00325AD7" w:rsidRDefault="0027793A" w:rsidP="0027793A">
      <w:pPr>
        <w:spacing w:line="280" w:lineRule="atLeast"/>
        <w:jc w:val="both"/>
        <w:rPr>
          <w:rFonts w:ascii="Calibri" w:hAnsi="Calibri"/>
          <w:sz w:val="22"/>
          <w:szCs w:val="22"/>
          <w:u w:val="single"/>
          <w:lang w:eastAsia="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
        <w:gridCol w:w="4134"/>
        <w:gridCol w:w="4109"/>
      </w:tblGrid>
      <w:tr w:rsidR="00A92C6A" w:rsidRPr="00A92C6A" w:rsidTr="00A92C6A">
        <w:trPr>
          <w:trHeight w:val="386"/>
        </w:trPr>
        <w:tc>
          <w:tcPr>
            <w:tcW w:w="9062" w:type="dxa"/>
            <w:gridSpan w:val="3"/>
            <w:shd w:val="clear" w:color="auto" w:fill="4F81BD" w:themeFill="accent1"/>
            <w:vAlign w:val="center"/>
          </w:tcPr>
          <w:p w:rsidR="00BB4244" w:rsidRPr="00A92C6A" w:rsidRDefault="00BB4244" w:rsidP="00BB4244">
            <w:pPr>
              <w:spacing w:line="280" w:lineRule="atLeast"/>
              <w:rPr>
                <w:rFonts w:ascii="Calibri" w:hAnsi="Calibri"/>
                <w:b/>
                <w:color w:val="FFFFFF" w:themeColor="background1"/>
                <w:sz w:val="20"/>
                <w:szCs w:val="20"/>
                <w:lang w:eastAsia="nl-NL"/>
              </w:rPr>
            </w:pPr>
            <w:bookmarkStart w:id="0" w:name="OLE_LINK6"/>
            <w:bookmarkStart w:id="1" w:name="OLE_LINK7"/>
            <w:r w:rsidRPr="00A92C6A">
              <w:rPr>
                <w:rFonts w:ascii="Calibri" w:hAnsi="Calibri"/>
                <w:b/>
                <w:color w:val="FFFFFF" w:themeColor="background1"/>
                <w:sz w:val="20"/>
                <w:szCs w:val="20"/>
                <w:lang w:eastAsia="nl-NL"/>
              </w:rPr>
              <w:t>Gegevens opdrachtgever</w:t>
            </w:r>
          </w:p>
        </w:tc>
      </w:tr>
      <w:tr w:rsidR="0027793A" w:rsidRPr="00497668" w:rsidTr="00A92C6A">
        <w:trPr>
          <w:trHeight w:val="282"/>
        </w:trPr>
        <w:tc>
          <w:tcPr>
            <w:tcW w:w="819" w:type="dxa"/>
            <w:vMerge w:val="restart"/>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1.</w:t>
            </w:r>
          </w:p>
        </w:tc>
        <w:tc>
          <w:tcPr>
            <w:tcW w:w="4134" w:type="dxa"/>
            <w:vMerge w:val="restart"/>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opdrachtgever</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Adres</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Postcode en plaats</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Land</w:t>
            </w: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1"/>
        </w:trPr>
        <w:tc>
          <w:tcPr>
            <w:tcW w:w="819" w:type="dxa"/>
            <w:vMerge/>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1"/>
        </w:trPr>
        <w:tc>
          <w:tcPr>
            <w:tcW w:w="819" w:type="dxa"/>
            <w:vMerge/>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1"/>
        </w:trPr>
        <w:tc>
          <w:tcPr>
            <w:tcW w:w="819" w:type="dxa"/>
            <w:vMerge/>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0"/>
        </w:trPr>
        <w:tc>
          <w:tcPr>
            <w:tcW w:w="819" w:type="dxa"/>
            <w:vMerge w:val="restart"/>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2.</w:t>
            </w:r>
          </w:p>
        </w:tc>
        <w:tc>
          <w:tcPr>
            <w:tcW w:w="4134" w:type="dxa"/>
            <w:vMerge w:val="restart"/>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Naam contactpersoon opdrachtgever</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Functie</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Telefoonnummer</w:t>
            </w: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0"/>
        </w:trPr>
        <w:tc>
          <w:tcPr>
            <w:tcW w:w="819" w:type="dxa"/>
            <w:vMerge/>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280"/>
        </w:trPr>
        <w:tc>
          <w:tcPr>
            <w:tcW w:w="819" w:type="dxa"/>
            <w:vMerge/>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rPr>
          <w:trHeight w:val="120"/>
        </w:trPr>
        <w:tc>
          <w:tcPr>
            <w:tcW w:w="819" w:type="dxa"/>
            <w:vMerge w:val="restart"/>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3.</w:t>
            </w:r>
          </w:p>
        </w:tc>
        <w:tc>
          <w:tcPr>
            <w:tcW w:w="4134" w:type="dxa"/>
            <w:vMerge w:val="restart"/>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Soort organisatie (publiek/privaat)</w:t>
            </w:r>
          </w:p>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Omvang (personeel/financieel)</w:t>
            </w:r>
          </w:p>
        </w:tc>
        <w:tc>
          <w:tcPr>
            <w:tcW w:w="4109" w:type="dxa"/>
            <w:shd w:val="clear" w:color="auto" w:fill="auto"/>
          </w:tcPr>
          <w:p w:rsidR="0027793A" w:rsidRPr="00497668" w:rsidRDefault="0027793A" w:rsidP="00BB4244">
            <w:pPr>
              <w:spacing w:line="280" w:lineRule="atLeast"/>
              <w:rPr>
                <w:rFonts w:ascii="Calibri" w:hAnsi="Calibri"/>
                <w:b/>
                <w:sz w:val="20"/>
                <w:szCs w:val="20"/>
                <w:lang w:eastAsia="nl-NL"/>
              </w:rPr>
            </w:pPr>
          </w:p>
        </w:tc>
      </w:tr>
      <w:tr w:rsidR="0027793A" w:rsidRPr="00497668" w:rsidTr="00A92C6A">
        <w:trPr>
          <w:trHeight w:val="120"/>
        </w:trPr>
        <w:tc>
          <w:tcPr>
            <w:tcW w:w="819" w:type="dxa"/>
            <w:vMerge/>
            <w:tcBorders>
              <w:bottom w:val="single" w:sz="4" w:space="0" w:color="auto"/>
            </w:tcBorders>
            <w:shd w:val="clear" w:color="auto" w:fill="auto"/>
          </w:tcPr>
          <w:p w:rsidR="0027793A" w:rsidRPr="00497668" w:rsidRDefault="0027793A" w:rsidP="00BB4244">
            <w:pPr>
              <w:spacing w:line="280" w:lineRule="atLeast"/>
              <w:rPr>
                <w:rFonts w:ascii="Calibri" w:hAnsi="Calibri"/>
                <w:b/>
                <w:sz w:val="20"/>
                <w:szCs w:val="20"/>
                <w:lang w:eastAsia="nl-NL"/>
              </w:rPr>
            </w:pPr>
          </w:p>
        </w:tc>
        <w:tc>
          <w:tcPr>
            <w:tcW w:w="4134" w:type="dxa"/>
            <w:vMerge/>
            <w:tcBorders>
              <w:bottom w:val="single" w:sz="4" w:space="0" w:color="auto"/>
            </w:tcBorders>
            <w:shd w:val="clear" w:color="auto" w:fill="auto"/>
          </w:tcPr>
          <w:p w:rsidR="0027793A" w:rsidRPr="00497668" w:rsidRDefault="0027793A" w:rsidP="00BB4244">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rsidR="0027793A" w:rsidRPr="00497668" w:rsidRDefault="0027793A" w:rsidP="00BB4244">
            <w:pPr>
              <w:spacing w:line="280" w:lineRule="atLeast"/>
              <w:rPr>
                <w:rFonts w:ascii="Calibri" w:hAnsi="Calibri"/>
                <w:b/>
                <w:sz w:val="20"/>
                <w:szCs w:val="20"/>
                <w:lang w:eastAsia="nl-NL"/>
              </w:rPr>
            </w:pPr>
          </w:p>
        </w:tc>
      </w:tr>
      <w:tr w:rsidR="0027793A" w:rsidRPr="00A92C6A" w:rsidTr="00A92C6A">
        <w:trPr>
          <w:trHeight w:val="360"/>
        </w:trPr>
        <w:tc>
          <w:tcPr>
            <w:tcW w:w="9062" w:type="dxa"/>
            <w:gridSpan w:val="3"/>
            <w:shd w:val="clear" w:color="auto" w:fill="4F81BD" w:themeFill="accent1"/>
          </w:tcPr>
          <w:p w:rsidR="0027793A" w:rsidRPr="00A92C6A" w:rsidRDefault="0027793A" w:rsidP="00BB4244">
            <w:pPr>
              <w:spacing w:line="280" w:lineRule="atLeast"/>
              <w:rPr>
                <w:rFonts w:ascii="Calibri" w:hAnsi="Calibri"/>
                <w:b/>
                <w:color w:val="FFFFFF" w:themeColor="background1"/>
                <w:sz w:val="20"/>
                <w:szCs w:val="20"/>
                <w:lang w:eastAsia="nl-NL"/>
              </w:rPr>
            </w:pPr>
            <w:r w:rsidRPr="00A92C6A">
              <w:rPr>
                <w:rFonts w:ascii="Calibri" w:hAnsi="Calibri"/>
                <w:b/>
                <w:color w:val="FFFFFF" w:themeColor="background1"/>
                <w:sz w:val="20"/>
                <w:szCs w:val="20"/>
                <w:lang w:eastAsia="nl-NL"/>
              </w:rPr>
              <w:t>Opdrachtgegevens</w:t>
            </w:r>
          </w:p>
        </w:tc>
      </w:tr>
      <w:tr w:rsidR="0027793A" w:rsidRPr="00497668" w:rsidTr="00A92C6A">
        <w:trPr>
          <w:trHeight w:val="1025"/>
        </w:trPr>
        <w:tc>
          <w:tcPr>
            <w:tcW w:w="819" w:type="dxa"/>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4.</w:t>
            </w:r>
          </w:p>
        </w:tc>
        <w:tc>
          <w:tcPr>
            <w:tcW w:w="4134" w:type="dxa"/>
            <w:shd w:val="clear" w:color="auto" w:fill="auto"/>
          </w:tcPr>
          <w:p w:rsidR="0020213E"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Beschrijving van de </w:t>
            </w:r>
            <w:r w:rsidR="00B65827" w:rsidRPr="00497668">
              <w:rPr>
                <w:rFonts w:ascii="Calibri" w:hAnsi="Calibri"/>
                <w:sz w:val="20"/>
                <w:szCs w:val="20"/>
                <w:lang w:eastAsia="nl-NL"/>
              </w:rPr>
              <w:t>o</w:t>
            </w:r>
            <w:r w:rsidRPr="00497668">
              <w:rPr>
                <w:rFonts w:ascii="Calibri" w:hAnsi="Calibri"/>
                <w:sz w:val="20"/>
                <w:szCs w:val="20"/>
                <w:lang w:eastAsia="nl-NL"/>
              </w:rPr>
              <w:t>pdracht</w:t>
            </w: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c>
          <w:tcPr>
            <w:tcW w:w="819" w:type="dxa"/>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5.</w:t>
            </w:r>
          </w:p>
        </w:tc>
        <w:tc>
          <w:tcPr>
            <w:tcW w:w="4134"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Contractwaarde </w:t>
            </w:r>
            <w:r w:rsidR="00B65827" w:rsidRPr="00497668">
              <w:rPr>
                <w:rFonts w:ascii="Calibri" w:hAnsi="Calibri"/>
                <w:sz w:val="20"/>
                <w:szCs w:val="20"/>
                <w:lang w:eastAsia="nl-NL"/>
              </w:rPr>
              <w:t>o</w:t>
            </w:r>
            <w:r w:rsidRPr="00497668">
              <w:rPr>
                <w:rFonts w:ascii="Calibri" w:hAnsi="Calibri"/>
                <w:sz w:val="20"/>
                <w:szCs w:val="20"/>
                <w:lang w:eastAsia="nl-NL"/>
              </w:rPr>
              <w:t>pdracht</w:t>
            </w:r>
          </w:p>
          <w:p w:rsidR="0020213E" w:rsidRPr="00497668" w:rsidRDefault="0020213E" w:rsidP="00BB4244">
            <w:pPr>
              <w:spacing w:line="280" w:lineRule="atLeast"/>
              <w:rPr>
                <w:rFonts w:ascii="Calibri" w:hAnsi="Calibri"/>
                <w:sz w:val="20"/>
                <w:szCs w:val="20"/>
                <w:lang w:eastAsia="nl-NL"/>
              </w:rPr>
            </w:pPr>
          </w:p>
          <w:p w:rsidR="00BB097C" w:rsidRPr="00497668" w:rsidRDefault="00BB097C"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c>
          <w:tcPr>
            <w:tcW w:w="819" w:type="dxa"/>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6.</w:t>
            </w:r>
          </w:p>
        </w:tc>
        <w:tc>
          <w:tcPr>
            <w:tcW w:w="4134"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 xml:space="preserve">Looptijd van de </w:t>
            </w:r>
            <w:r w:rsidR="00B65827" w:rsidRPr="00497668">
              <w:rPr>
                <w:rFonts w:ascii="Calibri" w:hAnsi="Calibri"/>
                <w:sz w:val="20"/>
                <w:szCs w:val="20"/>
                <w:lang w:eastAsia="nl-NL"/>
              </w:rPr>
              <w:t>o</w:t>
            </w:r>
            <w:r w:rsidRPr="00497668">
              <w:rPr>
                <w:rFonts w:ascii="Calibri" w:hAnsi="Calibri"/>
                <w:sz w:val="20"/>
                <w:szCs w:val="20"/>
                <w:lang w:eastAsia="nl-NL"/>
              </w:rPr>
              <w:t>pdracht</w:t>
            </w:r>
          </w:p>
          <w:p w:rsidR="0020213E" w:rsidRPr="00497668" w:rsidRDefault="0020213E" w:rsidP="00BB4244">
            <w:pPr>
              <w:spacing w:line="280" w:lineRule="atLeast"/>
              <w:rPr>
                <w:rFonts w:ascii="Calibri" w:hAnsi="Calibri"/>
                <w:sz w:val="20"/>
                <w:szCs w:val="20"/>
                <w:lang w:eastAsia="nl-NL"/>
              </w:rPr>
            </w:pPr>
          </w:p>
          <w:p w:rsidR="00BB097C" w:rsidRPr="00497668" w:rsidRDefault="00BB097C" w:rsidP="00BB4244">
            <w:pPr>
              <w:spacing w:line="280" w:lineRule="atLeast"/>
              <w:rPr>
                <w:rFonts w:ascii="Calibri" w:hAnsi="Calibri"/>
                <w:sz w:val="20"/>
                <w:szCs w:val="20"/>
                <w:lang w:eastAsia="nl-NL"/>
              </w:rPr>
            </w:pPr>
            <w:bookmarkStart w:id="2" w:name="_GoBack"/>
            <w:bookmarkEnd w:id="2"/>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497668" w:rsidTr="00A92C6A">
        <w:tc>
          <w:tcPr>
            <w:tcW w:w="819" w:type="dxa"/>
            <w:tcBorders>
              <w:bottom w:val="single" w:sz="4" w:space="0" w:color="auto"/>
            </w:tcBorders>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7.</w:t>
            </w:r>
          </w:p>
        </w:tc>
        <w:tc>
          <w:tcPr>
            <w:tcW w:w="4134" w:type="dxa"/>
            <w:tcBorders>
              <w:bottom w:val="single" w:sz="4" w:space="0" w:color="auto"/>
            </w:tcBorders>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Behaalde resultaten (gerealiseerde levertijden etc.)</w:t>
            </w:r>
          </w:p>
          <w:p w:rsidR="0027793A" w:rsidRPr="00497668" w:rsidRDefault="0027793A" w:rsidP="00BB4244">
            <w:pPr>
              <w:spacing w:line="280" w:lineRule="atLeast"/>
              <w:rPr>
                <w:rFonts w:ascii="Calibri" w:hAnsi="Calibri"/>
                <w:sz w:val="20"/>
                <w:szCs w:val="20"/>
                <w:lang w:eastAsia="nl-NL"/>
              </w:rPr>
            </w:pPr>
          </w:p>
        </w:tc>
        <w:tc>
          <w:tcPr>
            <w:tcW w:w="4109" w:type="dxa"/>
            <w:tcBorders>
              <w:bottom w:val="single" w:sz="4" w:space="0" w:color="auto"/>
            </w:tcBorders>
            <w:shd w:val="clear" w:color="auto" w:fill="auto"/>
          </w:tcPr>
          <w:p w:rsidR="0027793A" w:rsidRPr="00497668" w:rsidRDefault="0027793A" w:rsidP="00BB4244">
            <w:pPr>
              <w:spacing w:line="280" w:lineRule="atLeast"/>
              <w:rPr>
                <w:rFonts w:ascii="Calibri" w:hAnsi="Calibri"/>
                <w:sz w:val="20"/>
                <w:szCs w:val="20"/>
                <w:lang w:eastAsia="nl-NL"/>
              </w:rPr>
            </w:pPr>
          </w:p>
        </w:tc>
      </w:tr>
      <w:tr w:rsidR="0027793A" w:rsidRPr="00A92C6A" w:rsidTr="00A92C6A">
        <w:trPr>
          <w:trHeight w:val="380"/>
        </w:trPr>
        <w:tc>
          <w:tcPr>
            <w:tcW w:w="9062" w:type="dxa"/>
            <w:gridSpan w:val="3"/>
            <w:shd w:val="clear" w:color="auto" w:fill="4F81BD" w:themeFill="accent1"/>
          </w:tcPr>
          <w:p w:rsidR="0027793A" w:rsidRPr="00A92C6A" w:rsidRDefault="0027793A" w:rsidP="00BB4244">
            <w:pPr>
              <w:spacing w:line="280" w:lineRule="atLeast"/>
              <w:rPr>
                <w:rFonts w:ascii="Calibri" w:hAnsi="Calibri"/>
                <w:b/>
                <w:color w:val="FFFFFF" w:themeColor="background1"/>
                <w:sz w:val="20"/>
                <w:szCs w:val="20"/>
                <w:lang w:eastAsia="nl-NL"/>
              </w:rPr>
            </w:pPr>
            <w:r w:rsidRPr="00A92C6A">
              <w:rPr>
                <w:rFonts w:ascii="Calibri" w:hAnsi="Calibri"/>
                <w:b/>
                <w:color w:val="FFFFFF" w:themeColor="background1"/>
                <w:sz w:val="20"/>
                <w:szCs w:val="20"/>
                <w:lang w:eastAsia="nl-NL"/>
              </w:rPr>
              <w:t>Aard en omvang Opdracht</w:t>
            </w:r>
          </w:p>
        </w:tc>
      </w:tr>
      <w:tr w:rsidR="0027793A" w:rsidRPr="00497668" w:rsidTr="00A92C6A">
        <w:tc>
          <w:tcPr>
            <w:tcW w:w="819" w:type="dxa"/>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8.</w:t>
            </w:r>
          </w:p>
        </w:tc>
        <w:tc>
          <w:tcPr>
            <w:tcW w:w="4134"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&lt;het betreft de levering van…&gt;</w:t>
            </w:r>
          </w:p>
          <w:p w:rsidR="0020213E" w:rsidRPr="00497668" w:rsidRDefault="0020213E" w:rsidP="00BB4244">
            <w:pPr>
              <w:spacing w:line="280" w:lineRule="atLeast"/>
              <w:rPr>
                <w:rFonts w:ascii="Calibri" w:hAnsi="Calibri"/>
                <w:sz w:val="20"/>
                <w:szCs w:val="20"/>
                <w:lang w:eastAsia="nl-NL"/>
              </w:rPr>
            </w:pPr>
          </w:p>
          <w:p w:rsidR="0020213E" w:rsidRPr="00497668" w:rsidRDefault="0020213E"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Ja, namelijk…</w:t>
            </w:r>
          </w:p>
        </w:tc>
      </w:tr>
      <w:tr w:rsidR="0027793A" w:rsidRPr="00497668" w:rsidTr="00A92C6A">
        <w:tc>
          <w:tcPr>
            <w:tcW w:w="819" w:type="dxa"/>
            <w:shd w:val="clear" w:color="auto" w:fill="auto"/>
          </w:tcPr>
          <w:p w:rsidR="0027793A" w:rsidRPr="00497668" w:rsidRDefault="0027793A" w:rsidP="00BB4244">
            <w:pPr>
              <w:spacing w:line="280" w:lineRule="atLeast"/>
              <w:rPr>
                <w:rFonts w:ascii="Calibri" w:hAnsi="Calibri"/>
                <w:b/>
                <w:sz w:val="20"/>
                <w:szCs w:val="20"/>
                <w:lang w:eastAsia="nl-NL"/>
              </w:rPr>
            </w:pPr>
            <w:r w:rsidRPr="00497668">
              <w:rPr>
                <w:rFonts w:ascii="Calibri" w:hAnsi="Calibri"/>
                <w:b/>
                <w:sz w:val="20"/>
                <w:szCs w:val="20"/>
                <w:lang w:eastAsia="nl-NL"/>
              </w:rPr>
              <w:t>9.</w:t>
            </w:r>
          </w:p>
        </w:tc>
        <w:tc>
          <w:tcPr>
            <w:tcW w:w="4134"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&lt; tenminste x-aantal afroepen per jaar met een financiële omvang van €…&gt;</w:t>
            </w:r>
          </w:p>
          <w:p w:rsidR="0020213E" w:rsidRPr="00497668" w:rsidRDefault="0020213E" w:rsidP="00BB4244">
            <w:pPr>
              <w:spacing w:line="280" w:lineRule="atLeast"/>
              <w:rPr>
                <w:rFonts w:ascii="Calibri" w:hAnsi="Calibri"/>
                <w:sz w:val="20"/>
                <w:szCs w:val="20"/>
                <w:lang w:eastAsia="nl-NL"/>
              </w:rPr>
            </w:pPr>
          </w:p>
          <w:p w:rsidR="0020213E" w:rsidRPr="00497668" w:rsidRDefault="0020213E" w:rsidP="00BB4244">
            <w:pPr>
              <w:spacing w:line="280" w:lineRule="atLeast"/>
              <w:rPr>
                <w:rFonts w:ascii="Calibri" w:hAnsi="Calibri"/>
                <w:sz w:val="20"/>
                <w:szCs w:val="20"/>
                <w:lang w:eastAsia="nl-NL"/>
              </w:rPr>
            </w:pPr>
          </w:p>
        </w:tc>
        <w:tc>
          <w:tcPr>
            <w:tcW w:w="4109" w:type="dxa"/>
            <w:shd w:val="clear" w:color="auto" w:fill="auto"/>
          </w:tcPr>
          <w:p w:rsidR="0027793A" w:rsidRPr="00497668" w:rsidRDefault="0027793A" w:rsidP="00BB4244">
            <w:pPr>
              <w:spacing w:line="280" w:lineRule="atLeast"/>
              <w:rPr>
                <w:rFonts w:ascii="Calibri" w:hAnsi="Calibri"/>
                <w:sz w:val="20"/>
                <w:szCs w:val="20"/>
                <w:lang w:eastAsia="nl-NL"/>
              </w:rPr>
            </w:pPr>
            <w:r w:rsidRPr="00497668">
              <w:rPr>
                <w:rFonts w:ascii="Calibri" w:hAnsi="Calibri"/>
                <w:sz w:val="20"/>
                <w:szCs w:val="20"/>
                <w:lang w:eastAsia="nl-NL"/>
              </w:rPr>
              <w:t>Ja, namelijk…</w:t>
            </w:r>
          </w:p>
        </w:tc>
      </w:tr>
      <w:bookmarkEnd w:id="0"/>
      <w:bookmarkEnd w:id="1"/>
    </w:tbl>
    <w:p w:rsidR="00A61949" w:rsidRDefault="00A61949" w:rsidP="00A61949"/>
    <w:sectPr w:rsidR="00A61949">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73E5" w:rsidRDefault="000173E5" w:rsidP="000173E5">
      <w:pPr>
        <w:spacing w:line="240" w:lineRule="auto"/>
      </w:pPr>
      <w:r>
        <w:separator/>
      </w:r>
    </w:p>
  </w:endnote>
  <w:endnote w:type="continuationSeparator" w:id="0">
    <w:p w:rsidR="000173E5" w:rsidRDefault="000173E5" w:rsidP="000173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73E5" w:rsidRDefault="000173E5" w:rsidP="000173E5">
      <w:pPr>
        <w:spacing w:line="240" w:lineRule="auto"/>
      </w:pPr>
      <w:r>
        <w:separator/>
      </w:r>
    </w:p>
  </w:footnote>
  <w:footnote w:type="continuationSeparator" w:id="0">
    <w:p w:rsidR="000173E5" w:rsidRDefault="000173E5" w:rsidP="000173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73E5" w:rsidRDefault="00A92C6A" w:rsidP="000173E5">
    <w:pPr>
      <w:pStyle w:val="Koptekst"/>
      <w:jc w:val="center"/>
    </w:pPr>
    <w:r w:rsidRPr="00B46D4C">
      <w:rPr>
        <w:rFonts w:cstheme="minorHAnsi"/>
        <w:noProof/>
        <w:color w:val="0000FF"/>
        <w:lang w:eastAsia="nl-NL"/>
      </w:rPr>
      <w:drawing>
        <wp:anchor distT="0" distB="0" distL="114300" distR="114300" simplePos="0" relativeHeight="251659264" behindDoc="0" locked="0" layoutInCell="1" allowOverlap="1" wp14:anchorId="48D7CE45" wp14:editId="1A10F7C6">
          <wp:simplePos x="0" y="0"/>
          <wp:positionH relativeFrom="margin">
            <wp:posOffset>4103076</wp:posOffset>
          </wp:positionH>
          <wp:positionV relativeFrom="margin">
            <wp:posOffset>-574138</wp:posOffset>
          </wp:positionV>
          <wp:extent cx="2165350" cy="618490"/>
          <wp:effectExtent l="0" t="0" r="635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Barendrecht.JPG"/>
                  <pic:cNvPicPr/>
                </pic:nvPicPr>
                <pic:blipFill>
                  <a:blip r:embed="rId1">
                    <a:extLst>
                      <a:ext uri="{28A0092B-C50C-407E-A947-70E740481C1C}">
                        <a14:useLocalDpi xmlns:a14="http://schemas.microsoft.com/office/drawing/2010/main" val="0"/>
                      </a:ext>
                    </a:extLst>
                  </a:blip>
                  <a:stretch>
                    <a:fillRect/>
                  </a:stretch>
                </pic:blipFill>
                <pic:spPr>
                  <a:xfrm>
                    <a:off x="0" y="0"/>
                    <a:ext cx="2165350" cy="61849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4418E"/>
    <w:multiLevelType w:val="hybridMultilevel"/>
    <w:tmpl w:val="29921AB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313866E4"/>
    <w:multiLevelType w:val="hybridMultilevel"/>
    <w:tmpl w:val="F8C2E6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DF80749"/>
    <w:multiLevelType w:val="hybridMultilevel"/>
    <w:tmpl w:val="7D9E800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2696B4F"/>
    <w:multiLevelType w:val="hybridMultilevel"/>
    <w:tmpl w:val="EC7ACB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61EC63B5"/>
    <w:multiLevelType w:val="hybridMultilevel"/>
    <w:tmpl w:val="15F25F3C"/>
    <w:lvl w:ilvl="0" w:tplc="0413000F">
      <w:start w:val="1"/>
      <w:numFmt w:val="decimal"/>
      <w:lvlText w:val="%1."/>
      <w:lvlJc w:val="left"/>
      <w:pPr>
        <w:ind w:left="720" w:hanging="360"/>
      </w:pPr>
      <w:rPr>
        <w:rFonts w:hint="default"/>
        <w:b w:val="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CB81294"/>
    <w:multiLevelType w:val="hybridMultilevel"/>
    <w:tmpl w:val="D0E69F5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93A"/>
    <w:rsid w:val="000173E5"/>
    <w:rsid w:val="001F78E3"/>
    <w:rsid w:val="0020213E"/>
    <w:rsid w:val="0027793A"/>
    <w:rsid w:val="002A0F79"/>
    <w:rsid w:val="002C4DDF"/>
    <w:rsid w:val="002E2BB7"/>
    <w:rsid w:val="00351353"/>
    <w:rsid w:val="003821B3"/>
    <w:rsid w:val="003D6B2C"/>
    <w:rsid w:val="00460E90"/>
    <w:rsid w:val="00497668"/>
    <w:rsid w:val="006060B5"/>
    <w:rsid w:val="006C1016"/>
    <w:rsid w:val="00A61949"/>
    <w:rsid w:val="00A92C6A"/>
    <w:rsid w:val="00B65827"/>
    <w:rsid w:val="00BB097C"/>
    <w:rsid w:val="00BB4244"/>
    <w:rsid w:val="00BC3247"/>
    <w:rsid w:val="00D17D8A"/>
    <w:rsid w:val="00EE2B29"/>
    <w:rsid w:val="00F03CE8"/>
    <w:rsid w:val="00F67DFE"/>
    <w:rsid w:val="00FF773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D35D8"/>
  <w15:docId w15:val="{1DE9FC17-6FA2-496C-86CE-4AF914DC1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27793A"/>
    <w:pPr>
      <w:spacing w:after="0" w:line="240" w:lineRule="atLeast"/>
    </w:pPr>
    <w:rPr>
      <w:rFonts w:ascii="Verdana" w:eastAsia="Times New Roman" w:hAnsi="Verdana" w:cs="Times New Roman"/>
      <w:sz w:val="18"/>
      <w:szCs w:val="24"/>
      <w:lang w:eastAsia="bg-BG"/>
    </w:rPr>
  </w:style>
  <w:style w:type="paragraph" w:styleId="Kop3">
    <w:name w:val="heading 3"/>
    <w:basedOn w:val="Standaard"/>
    <w:next w:val="Standaard"/>
    <w:link w:val="Kop3Char"/>
    <w:qFormat/>
    <w:rsid w:val="0027793A"/>
    <w:pPr>
      <w:keepNext/>
      <w:spacing w:before="240" w:after="60" w:line="240" w:lineRule="auto"/>
      <w:outlineLvl w:val="2"/>
    </w:pPr>
    <w:rPr>
      <w:rFonts w:ascii="Arial" w:hAnsi="Arial" w:cs="Arial"/>
      <w:b/>
      <w:bCs/>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basedOn w:val="Standaardalinea-lettertype"/>
    <w:link w:val="Kop3"/>
    <w:rsid w:val="0027793A"/>
    <w:rPr>
      <w:rFonts w:ascii="Arial" w:eastAsia="Times New Roman" w:hAnsi="Arial" w:cs="Arial"/>
      <w:b/>
      <w:bCs/>
      <w:sz w:val="26"/>
      <w:szCs w:val="26"/>
      <w:lang w:eastAsia="nl-NL"/>
    </w:rPr>
  </w:style>
  <w:style w:type="paragraph" w:styleId="Koptekst">
    <w:name w:val="header"/>
    <w:basedOn w:val="Standaard"/>
    <w:link w:val="KoptekstChar"/>
    <w:uiPriority w:val="99"/>
    <w:unhideWhenUsed/>
    <w:rsid w:val="000173E5"/>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0173E5"/>
    <w:rPr>
      <w:rFonts w:ascii="Verdana" w:eastAsia="Times New Roman" w:hAnsi="Verdana" w:cs="Times New Roman"/>
      <w:sz w:val="18"/>
      <w:szCs w:val="24"/>
      <w:lang w:eastAsia="bg-BG"/>
    </w:rPr>
  </w:style>
  <w:style w:type="paragraph" w:styleId="Voettekst">
    <w:name w:val="footer"/>
    <w:basedOn w:val="Standaard"/>
    <w:link w:val="VoettekstChar"/>
    <w:uiPriority w:val="99"/>
    <w:unhideWhenUsed/>
    <w:rsid w:val="000173E5"/>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0173E5"/>
    <w:rPr>
      <w:rFonts w:ascii="Verdana" w:eastAsia="Times New Roman" w:hAnsi="Verdana" w:cs="Times New Roman"/>
      <w:sz w:val="18"/>
      <w:szCs w:val="24"/>
      <w:lang w:eastAsia="bg-BG"/>
    </w:rPr>
  </w:style>
  <w:style w:type="paragraph" w:styleId="Ballontekst">
    <w:name w:val="Balloon Text"/>
    <w:basedOn w:val="Standaard"/>
    <w:link w:val="BallontekstChar"/>
    <w:uiPriority w:val="99"/>
    <w:semiHidden/>
    <w:unhideWhenUsed/>
    <w:rsid w:val="000173E5"/>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173E5"/>
    <w:rPr>
      <w:rFonts w:ascii="Tahoma" w:eastAsia="Times New Roman" w:hAnsi="Tahoma" w:cs="Tahoma"/>
      <w:sz w:val="16"/>
      <w:szCs w:val="16"/>
      <w:lang w:eastAsia="bg-BG"/>
    </w:rPr>
  </w:style>
  <w:style w:type="paragraph" w:styleId="Geenafstand">
    <w:name w:val="No Spacing"/>
    <w:link w:val="GeenafstandChar"/>
    <w:uiPriority w:val="1"/>
    <w:qFormat/>
    <w:rsid w:val="00BB4244"/>
    <w:pPr>
      <w:spacing w:after="0" w:line="240" w:lineRule="auto"/>
    </w:pPr>
    <w:rPr>
      <w:rFonts w:ascii="Verdana" w:eastAsia="Times New Roman" w:hAnsi="Verdana" w:cs="Times New Roman"/>
      <w:sz w:val="18"/>
      <w:szCs w:val="24"/>
      <w:lang w:eastAsia="bg-BG"/>
    </w:rPr>
  </w:style>
  <w:style w:type="character" w:customStyle="1" w:styleId="GeenafstandChar">
    <w:name w:val="Geen afstand Char"/>
    <w:basedOn w:val="Standaardalinea-lettertype"/>
    <w:link w:val="Geenafstand"/>
    <w:uiPriority w:val="1"/>
    <w:rsid w:val="00497668"/>
    <w:rPr>
      <w:rFonts w:ascii="Verdana" w:eastAsia="Times New Roman" w:hAnsi="Verdana" w:cs="Times New Roman"/>
      <w:sz w:val="18"/>
      <w:szCs w:val="24"/>
      <w:lang w:eastAsia="bg-BG"/>
    </w:rPr>
  </w:style>
  <w:style w:type="paragraph" w:styleId="Lijstalinea">
    <w:name w:val="List Paragraph"/>
    <w:basedOn w:val="Standaard"/>
    <w:uiPriority w:val="34"/>
    <w:qFormat/>
    <w:rsid w:val="00A92C6A"/>
    <w:pPr>
      <w:spacing w:after="200" w:line="276" w:lineRule="auto"/>
      <w:ind w:left="720"/>
      <w:contextualSpacing/>
    </w:pPr>
    <w:rPr>
      <w:rFonts w:asciiTheme="minorHAnsi" w:eastAsiaTheme="minorHAnsi" w:hAnsiTheme="minorHAnsi" w:cstheme="minorBidi"/>
      <w:sz w:val="20"/>
      <w:szCs w:val="22"/>
      <w:lang w:eastAsia="en-US"/>
    </w:rPr>
  </w:style>
  <w:style w:type="paragraph" w:styleId="Tekstopmerking">
    <w:name w:val="annotation text"/>
    <w:basedOn w:val="Standaard"/>
    <w:link w:val="TekstopmerkingChar"/>
    <w:uiPriority w:val="99"/>
    <w:unhideWhenUsed/>
    <w:rsid w:val="00A92C6A"/>
    <w:pPr>
      <w:spacing w:after="200" w:line="240" w:lineRule="auto"/>
    </w:pPr>
    <w:rPr>
      <w:rFonts w:asciiTheme="minorHAnsi" w:eastAsiaTheme="minorHAnsi" w:hAnsiTheme="minorHAnsi" w:cstheme="minorBidi"/>
      <w:sz w:val="20"/>
      <w:szCs w:val="20"/>
      <w:lang w:eastAsia="en-US"/>
    </w:rPr>
  </w:style>
  <w:style w:type="character" w:customStyle="1" w:styleId="TekstopmerkingChar">
    <w:name w:val="Tekst opmerking Char"/>
    <w:basedOn w:val="Standaardalinea-lettertype"/>
    <w:link w:val="Tekstopmerking"/>
    <w:uiPriority w:val="99"/>
    <w:rsid w:val="00A92C6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1183</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BAR Organisatie</Company>
  <LinksUpToDate>false</LinksUpToDate>
  <CharactersWithSpaces>1396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Vlasblom</dc:creator>
  <cp:lastModifiedBy>Esmée Holtrop</cp:lastModifiedBy>
  <cp:revision>2</cp:revision>
  <dcterms:created xsi:type="dcterms:W3CDTF">2021-09-20T06:20:00Z</dcterms:created>
  <dcterms:modified xsi:type="dcterms:W3CDTF">2021-09-20T06:20:00Z</dcterms:modified>
</cp:coreProperties>
</file>